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83" w:rsidRDefault="00A96183" w:rsidP="00FB0E3A">
      <w:pPr>
        <w:ind w:left="360" w:firstLine="348"/>
        <w:jc w:val="both"/>
      </w:pPr>
      <w:bookmarkStart w:id="0" w:name="_GoBack"/>
      <w:bookmarkEnd w:id="0"/>
      <w:r w:rsidRPr="00A96183">
        <w:rPr>
          <w:noProof/>
        </w:rPr>
        <w:drawing>
          <wp:inline distT="0" distB="0" distL="0" distR="0">
            <wp:extent cx="9001125" cy="5924550"/>
            <wp:effectExtent l="0" t="0" r="0" b="0"/>
            <wp:docPr id="1" name="Рисунок 1" descr="Z:\100\Сайт\РП\технолог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\Сайт\РП\технология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9" t="12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83" w:rsidRDefault="00A96183" w:rsidP="00FB0E3A">
      <w:pPr>
        <w:ind w:left="360" w:firstLine="348"/>
        <w:jc w:val="both"/>
      </w:pPr>
    </w:p>
    <w:p w:rsidR="00FB0E3A" w:rsidRDefault="00BB392A" w:rsidP="00FB0E3A">
      <w:pPr>
        <w:ind w:left="360" w:firstLine="348"/>
        <w:jc w:val="both"/>
      </w:pPr>
      <w:r w:rsidRPr="00D87D08">
        <w:t>Рабочая программа по технологии для 6 класса разработана на основе авторской программы под редакцией А.Т. Тищенко, Н.В.Синица и соответствует ФГОС основного общего образования по технологии.</w:t>
      </w:r>
    </w:p>
    <w:p w:rsidR="00BB392A" w:rsidRPr="00D87D08" w:rsidRDefault="00BB392A" w:rsidP="00FB0E3A">
      <w:pPr>
        <w:ind w:left="360" w:firstLine="348"/>
        <w:jc w:val="both"/>
      </w:pPr>
      <w:r w:rsidRPr="00D87D08">
        <w:t>Тип программы: базовая программа по технологии.</w:t>
      </w:r>
    </w:p>
    <w:p w:rsidR="00BB392A" w:rsidRPr="00D87D08" w:rsidRDefault="00BB392A" w:rsidP="00181DDC">
      <w:pPr>
        <w:ind w:left="360" w:firstLine="348"/>
        <w:jc w:val="both"/>
      </w:pPr>
      <w:r w:rsidRPr="00D87D08">
        <w:t>Реализация учебной программы обеспечивается учебником Синица Н.В. Технология. Технологии ведения дома: 8 класс: учебник для учащихся общеобразовательных учреждений/ Н.В.Синица, В.Д.Симоненко. – М.: Вентана-Граф, 2015. – 160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2018-2019 учебный год.</w:t>
      </w:r>
    </w:p>
    <w:p w:rsidR="00BB392A" w:rsidRDefault="00BB392A" w:rsidP="00181DD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392A" w:rsidRDefault="00BB392A" w:rsidP="00181DDC">
      <w:pPr>
        <w:ind w:left="360" w:firstLine="348"/>
        <w:jc w:val="both"/>
        <w:rPr>
          <w:sz w:val="28"/>
          <w:szCs w:val="28"/>
        </w:rPr>
      </w:pPr>
    </w:p>
    <w:p w:rsidR="00BB392A" w:rsidRPr="009C0ECC" w:rsidRDefault="00BB392A" w:rsidP="00FB0E3A">
      <w:pPr>
        <w:jc w:val="center"/>
      </w:pPr>
      <w:r w:rsidRPr="00D87D08">
        <w:rPr>
          <w:b/>
        </w:rPr>
        <w:t>Результаты освоения учебного предмета «Технология»</w:t>
      </w:r>
    </w:p>
    <w:p w:rsidR="00BB392A" w:rsidRPr="00D87D08" w:rsidRDefault="00BB392A" w:rsidP="00181DDC">
      <w:pPr>
        <w:jc w:val="both"/>
      </w:pPr>
      <w:r w:rsidRPr="00D87D08"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BB392A" w:rsidRPr="00D87D08" w:rsidRDefault="00BB392A" w:rsidP="00181DDC">
      <w:pPr>
        <w:jc w:val="both"/>
      </w:pPr>
      <w:r w:rsidRPr="00D87D08">
        <w:tab/>
      </w:r>
      <w:r w:rsidRPr="00D87D08">
        <w:rPr>
          <w:b/>
          <w:i/>
        </w:rPr>
        <w:t>Личностные результаты</w:t>
      </w:r>
      <w:r w:rsidRPr="00D87D08">
        <w:t xml:space="preserve"> освоения обучающимися предмета «Технология» в основной школе: 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Самооценка умственных и физических способностей при трудовой деятельности в различных сферах с позиции будущей социализации и стратификации;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Проявление технико-технологического и экономического мышления при организации своей деятельности;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lastRenderedPageBreak/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BB392A" w:rsidRPr="00D87D08" w:rsidRDefault="00BB392A" w:rsidP="00181DDC">
      <w:pPr>
        <w:numPr>
          <w:ilvl w:val="0"/>
          <w:numId w:val="6"/>
        </w:numPr>
        <w:jc w:val="both"/>
      </w:pPr>
      <w:r w:rsidRPr="00D87D08"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B392A" w:rsidRPr="00D87D08" w:rsidRDefault="00BB392A" w:rsidP="00181DDC">
      <w:pPr>
        <w:ind w:left="360"/>
        <w:jc w:val="both"/>
      </w:pPr>
      <w:r w:rsidRPr="00D87D08">
        <w:rPr>
          <w:b/>
          <w:i/>
        </w:rPr>
        <w:t xml:space="preserve">Метапредметные результаты  </w:t>
      </w:r>
      <w:r w:rsidRPr="00D87D08">
        <w:t xml:space="preserve">освоения учащимися предмета «Технология» в основной школе: 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Алгоритмизированное планирование процесса познавательной трудовой деятельности;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возникший технической или организационной проблем;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Виртуальное и натуральное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 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B392A" w:rsidRPr="00D87D08" w:rsidRDefault="00BB392A" w:rsidP="00181DDC">
      <w:pPr>
        <w:numPr>
          <w:ilvl w:val="0"/>
          <w:numId w:val="7"/>
        </w:numPr>
        <w:ind w:left="360" w:firstLine="540"/>
        <w:jc w:val="both"/>
      </w:pPr>
      <w:r w:rsidRPr="00D87D08">
        <w:lastRenderedPageBreak/>
        <w:t>Формирование и развитие экологического мышления умение применять его в познавательной, коммуникативной, социальной практике и профессиональной ориентации.</w:t>
      </w:r>
    </w:p>
    <w:p w:rsidR="00BB392A" w:rsidRPr="00D87D08" w:rsidRDefault="00BB392A" w:rsidP="00181DDC">
      <w:pPr>
        <w:ind w:left="360"/>
        <w:jc w:val="both"/>
      </w:pPr>
      <w:r w:rsidRPr="00D87D08">
        <w:rPr>
          <w:b/>
          <w:i/>
        </w:rPr>
        <w:t xml:space="preserve">Предметные результаты  </w:t>
      </w:r>
      <w:r w:rsidRPr="00D87D08">
        <w:t xml:space="preserve">освоения учащимися предмета «Технология» в основной школе:  </w:t>
      </w:r>
      <w:r w:rsidRPr="00D87D08">
        <w:rPr>
          <w:b/>
          <w:i/>
        </w:rPr>
        <w:t>в</w:t>
      </w:r>
      <w:r w:rsidRPr="00D87D08">
        <w:rPr>
          <w:b/>
        </w:rPr>
        <w:t xml:space="preserve"> </w:t>
      </w:r>
      <w:r w:rsidRPr="00D87D08">
        <w:rPr>
          <w:b/>
          <w:i/>
        </w:rPr>
        <w:t>познавательной сфере: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Уяснение социальных и экологических последствий развития технологий промышленного и сельскохозяйственного производства, энергетики 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 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 применение элементов экономики при обосновании технологий и проектов;</w:t>
      </w:r>
    </w:p>
    <w:p w:rsidR="00BB392A" w:rsidRPr="00D87D08" w:rsidRDefault="00BB392A" w:rsidP="00181DDC">
      <w:pPr>
        <w:numPr>
          <w:ilvl w:val="0"/>
          <w:numId w:val="8"/>
        </w:numPr>
        <w:jc w:val="both"/>
      </w:pPr>
      <w:r w:rsidRPr="00D87D08"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BB392A" w:rsidRPr="00D87D08" w:rsidRDefault="00BB392A" w:rsidP="00181DDC">
      <w:pPr>
        <w:tabs>
          <w:tab w:val="left" w:pos="7455"/>
        </w:tabs>
        <w:jc w:val="both"/>
        <w:rPr>
          <w:b/>
          <w:i/>
        </w:rPr>
      </w:pPr>
      <w:r w:rsidRPr="00D87D08">
        <w:rPr>
          <w:b/>
          <w:i/>
        </w:rPr>
        <w:t>в трудовой сфере:</w:t>
      </w:r>
      <w:r w:rsidRPr="00D87D08">
        <w:rPr>
          <w:b/>
          <w:i/>
        </w:rPr>
        <w:tab/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t xml:space="preserve"> 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t>Выполнение технологических операций с соблюдением установленных норм, стандартов, ограничений; соблюдение трудовой и технологической  дисциплины; соблюдение норм и правил безопасного труда, пожарной безопасности, правил санитарии и гигиены;</w:t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lastRenderedPageBreak/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BB392A" w:rsidRPr="00D87D08" w:rsidRDefault="00BB392A" w:rsidP="00181DDC">
      <w:pPr>
        <w:numPr>
          <w:ilvl w:val="0"/>
          <w:numId w:val="9"/>
        </w:numPr>
        <w:jc w:val="both"/>
      </w:pPr>
      <w:r w:rsidRPr="00D87D08"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BB392A" w:rsidRPr="00D87D08" w:rsidRDefault="00BB392A" w:rsidP="00181DDC">
      <w:pPr>
        <w:jc w:val="both"/>
      </w:pPr>
      <w:r w:rsidRPr="00D87D08">
        <w:rPr>
          <w:b/>
          <w:i/>
        </w:rPr>
        <w:t>В мотивационной сфере:</w:t>
      </w:r>
      <w:r w:rsidRPr="00D87D08">
        <w:rPr>
          <w:b/>
        </w:rPr>
        <w:t xml:space="preserve"> </w:t>
      </w:r>
    </w:p>
    <w:p w:rsidR="00BB392A" w:rsidRPr="00D87D08" w:rsidRDefault="00BB392A" w:rsidP="00181DDC">
      <w:pPr>
        <w:numPr>
          <w:ilvl w:val="0"/>
          <w:numId w:val="10"/>
        </w:numPr>
        <w:ind w:left="180" w:firstLine="360"/>
        <w:jc w:val="both"/>
      </w:pPr>
      <w:r w:rsidRPr="00D87D08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B392A" w:rsidRPr="00D87D08" w:rsidRDefault="00BB392A" w:rsidP="00181DDC">
      <w:pPr>
        <w:numPr>
          <w:ilvl w:val="0"/>
          <w:numId w:val="10"/>
        </w:numPr>
        <w:ind w:left="180" w:firstLine="360"/>
        <w:jc w:val="both"/>
      </w:pPr>
      <w:r w:rsidRPr="00D87D08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B392A" w:rsidRPr="00D87D08" w:rsidRDefault="00BB392A" w:rsidP="00181DDC">
      <w:pPr>
        <w:numPr>
          <w:ilvl w:val="0"/>
          <w:numId w:val="10"/>
        </w:numPr>
        <w:ind w:left="180" w:firstLine="360"/>
        <w:jc w:val="both"/>
      </w:pPr>
      <w:r w:rsidRPr="00D87D08">
        <w:t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B392A" w:rsidRPr="00D87D08" w:rsidRDefault="00BB392A" w:rsidP="00181DDC">
      <w:pPr>
        <w:numPr>
          <w:ilvl w:val="0"/>
          <w:numId w:val="10"/>
        </w:numPr>
        <w:ind w:left="180" w:firstLine="360"/>
        <w:jc w:val="both"/>
      </w:pPr>
      <w:r w:rsidRPr="00D87D08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BB392A" w:rsidRPr="00D87D08" w:rsidRDefault="00BB392A" w:rsidP="00181DDC">
      <w:pPr>
        <w:numPr>
          <w:ilvl w:val="0"/>
          <w:numId w:val="10"/>
        </w:numPr>
        <w:ind w:left="180" w:firstLine="360"/>
        <w:jc w:val="both"/>
      </w:pPr>
      <w:r w:rsidRPr="00D87D08">
        <w:t>Стремление к экономии и бережливости в расходовании времени и материалов, денежных средств; наличие экологической культуры при обосновании объекта труда и выполнении работ;</w:t>
      </w:r>
    </w:p>
    <w:p w:rsidR="00BB392A" w:rsidRPr="00D87D08" w:rsidRDefault="00BB392A" w:rsidP="00181DDC">
      <w:pPr>
        <w:ind w:left="180"/>
        <w:jc w:val="both"/>
        <w:rPr>
          <w:b/>
          <w:i/>
        </w:rPr>
      </w:pPr>
    </w:p>
    <w:p w:rsidR="00BB392A" w:rsidRPr="00D87D08" w:rsidRDefault="00BB392A" w:rsidP="00181DDC">
      <w:pPr>
        <w:ind w:left="180"/>
        <w:jc w:val="both"/>
      </w:pPr>
      <w:r w:rsidRPr="00D87D08">
        <w:rPr>
          <w:b/>
          <w:i/>
        </w:rPr>
        <w:t xml:space="preserve">В эстетической сфере: </w:t>
      </w:r>
    </w:p>
    <w:p w:rsidR="00BB392A" w:rsidRPr="00D87D08" w:rsidRDefault="00BB392A" w:rsidP="00181DDC">
      <w:pPr>
        <w:numPr>
          <w:ilvl w:val="0"/>
          <w:numId w:val="11"/>
        </w:numPr>
        <w:jc w:val="both"/>
      </w:pPr>
      <w:r w:rsidRPr="00D87D08"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B392A" w:rsidRPr="00D87D08" w:rsidRDefault="00BB392A" w:rsidP="00181DDC">
      <w:pPr>
        <w:numPr>
          <w:ilvl w:val="0"/>
          <w:numId w:val="11"/>
        </w:numPr>
        <w:jc w:val="both"/>
      </w:pPr>
      <w:r w:rsidRPr="00D87D08">
        <w:t>Рациональное и эстетическое оснащение рабочего места с учётом требований эргономики элементов научной организации труда;</w:t>
      </w:r>
    </w:p>
    <w:p w:rsidR="00BB392A" w:rsidRPr="00D87D08" w:rsidRDefault="00BB392A" w:rsidP="00181DDC">
      <w:pPr>
        <w:numPr>
          <w:ilvl w:val="0"/>
          <w:numId w:val="11"/>
        </w:numPr>
        <w:jc w:val="both"/>
      </w:pPr>
      <w:r w:rsidRPr="00D87D08">
        <w:t>Умение выражать себя в доступных видах и формах художественно-прикладного творчества; художественное оформление объекта труда и оптимальное  планирование работ;</w:t>
      </w:r>
    </w:p>
    <w:p w:rsidR="00BB392A" w:rsidRPr="00D87D08" w:rsidRDefault="00BB392A" w:rsidP="00181DDC">
      <w:pPr>
        <w:numPr>
          <w:ilvl w:val="0"/>
          <w:numId w:val="11"/>
        </w:numPr>
        <w:jc w:val="both"/>
      </w:pPr>
      <w:r w:rsidRPr="00D87D08">
        <w:t>Участие в оформлении класса и школы, стремление внести красоту в домашний быт;</w:t>
      </w:r>
    </w:p>
    <w:p w:rsidR="00BB392A" w:rsidRPr="00D87D08" w:rsidRDefault="00BB392A" w:rsidP="00181DDC">
      <w:pPr>
        <w:jc w:val="both"/>
      </w:pPr>
      <w:r w:rsidRPr="00D87D08">
        <w:rPr>
          <w:b/>
          <w:i/>
        </w:rPr>
        <w:t xml:space="preserve">В коммуникативной сфере: </w:t>
      </w:r>
    </w:p>
    <w:p w:rsidR="00BB392A" w:rsidRPr="00D87D08" w:rsidRDefault="00BB392A" w:rsidP="00181DDC">
      <w:pPr>
        <w:numPr>
          <w:ilvl w:val="0"/>
          <w:numId w:val="12"/>
        </w:numPr>
        <w:jc w:val="both"/>
      </w:pPr>
      <w:r w:rsidRPr="00D87D08"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коммуникаций, оценивать ситуацию, учитывать намерения и способы коммуникаций партнёра, выбирать адекватные стратегии коммуникаций;</w:t>
      </w:r>
    </w:p>
    <w:p w:rsidR="00BB392A" w:rsidRPr="00D87D08" w:rsidRDefault="00BB392A" w:rsidP="00181DDC">
      <w:pPr>
        <w:numPr>
          <w:ilvl w:val="0"/>
          <w:numId w:val="12"/>
        </w:numPr>
        <w:jc w:val="both"/>
      </w:pPr>
      <w:r w:rsidRPr="00D87D08">
        <w:lastRenderedPageBreak/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BB392A" w:rsidRPr="00D87D08" w:rsidRDefault="00BB392A" w:rsidP="00181DDC">
      <w:pPr>
        <w:numPr>
          <w:ilvl w:val="0"/>
          <w:numId w:val="12"/>
        </w:numPr>
        <w:jc w:val="both"/>
      </w:pPr>
      <w:r w:rsidRPr="00D87D08">
        <w:t>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BB392A" w:rsidRPr="00D87D08" w:rsidRDefault="00BB392A" w:rsidP="00181DDC">
      <w:pPr>
        <w:numPr>
          <w:ilvl w:val="0"/>
          <w:numId w:val="12"/>
        </w:numPr>
        <w:jc w:val="both"/>
      </w:pPr>
      <w:r w:rsidRPr="00D87D08">
        <w:t>Адекватное использование речевых средств для решения различных коммуникативных задач; овладение устной и письменной 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BB392A" w:rsidRPr="00D87D08" w:rsidRDefault="00BB392A" w:rsidP="00181DDC">
      <w:pPr>
        <w:jc w:val="both"/>
      </w:pPr>
      <w:r w:rsidRPr="00D87D08">
        <w:rPr>
          <w:b/>
          <w:i/>
        </w:rPr>
        <w:t xml:space="preserve">В физиолого-психологической сфере: </w:t>
      </w:r>
    </w:p>
    <w:p w:rsidR="00BB392A" w:rsidRPr="00D87D08" w:rsidRDefault="00BB392A" w:rsidP="00181DDC">
      <w:pPr>
        <w:numPr>
          <w:ilvl w:val="0"/>
          <w:numId w:val="13"/>
        </w:numPr>
        <w:jc w:val="both"/>
      </w:pPr>
      <w:r w:rsidRPr="00D87D08"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BB392A" w:rsidRPr="00D87D08" w:rsidRDefault="00BB392A" w:rsidP="00181DDC">
      <w:pPr>
        <w:numPr>
          <w:ilvl w:val="0"/>
          <w:numId w:val="13"/>
        </w:numPr>
        <w:jc w:val="both"/>
      </w:pPr>
      <w:r w:rsidRPr="00D87D08">
        <w:t>Соблюдение необходимой величины усилий, прилагаемых к инструментам, с учётом технологических требований;</w:t>
      </w:r>
    </w:p>
    <w:p w:rsidR="00BB392A" w:rsidRPr="009C0ECC" w:rsidRDefault="00BB392A" w:rsidP="00181DDC">
      <w:pPr>
        <w:numPr>
          <w:ilvl w:val="0"/>
          <w:numId w:val="13"/>
        </w:numPr>
        <w:jc w:val="both"/>
      </w:pPr>
      <w:r w:rsidRPr="00D87D08">
        <w:t>Сочетания образного и логического мышления в проектной деятельности.</w:t>
      </w: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FB0E3A" w:rsidRDefault="00FB0E3A" w:rsidP="00181DDC">
      <w:pPr>
        <w:jc w:val="center"/>
        <w:rPr>
          <w:b/>
        </w:rPr>
      </w:pPr>
    </w:p>
    <w:p w:rsidR="00BB392A" w:rsidRPr="009C0ECC" w:rsidRDefault="00BB392A" w:rsidP="00181DDC">
      <w:pPr>
        <w:jc w:val="center"/>
        <w:rPr>
          <w:b/>
        </w:rPr>
      </w:pPr>
      <w:r w:rsidRPr="009C0ECC">
        <w:rPr>
          <w:b/>
        </w:rPr>
        <w:t>СОДЕРЖАНИЕ</w:t>
      </w:r>
    </w:p>
    <w:p w:rsidR="00BB392A" w:rsidRPr="009C0ECC" w:rsidRDefault="00BB392A" w:rsidP="00181DDC">
      <w:pPr>
        <w:jc w:val="center"/>
        <w:rPr>
          <w:b/>
          <w:u w:val="single"/>
        </w:rPr>
      </w:pPr>
    </w:p>
    <w:p w:rsidR="00BB392A" w:rsidRPr="009C0ECC" w:rsidRDefault="00BB392A" w:rsidP="00D87D08">
      <w:pPr>
        <w:jc w:val="both"/>
      </w:pPr>
    </w:p>
    <w:p w:rsidR="00BB392A" w:rsidRPr="009C0ECC" w:rsidRDefault="00BB392A" w:rsidP="00181DDC">
      <w:pPr>
        <w:ind w:left="360"/>
        <w:jc w:val="center"/>
        <w:rPr>
          <w:b/>
        </w:rPr>
      </w:pPr>
      <w:r w:rsidRPr="009C0ECC">
        <w:rPr>
          <w:b/>
        </w:rPr>
        <w:t>РАЗДЕЛ</w:t>
      </w:r>
      <w:r>
        <w:rPr>
          <w:b/>
        </w:rPr>
        <w:t>:</w:t>
      </w:r>
      <w:r w:rsidRPr="009C0ECC">
        <w:rPr>
          <w:b/>
        </w:rPr>
        <w:t xml:space="preserve">  «Технологии исследовательской, опытнической и проектной деятельности».  (</w:t>
      </w:r>
      <w:r>
        <w:rPr>
          <w:b/>
        </w:rPr>
        <w:t>11</w:t>
      </w:r>
      <w:r w:rsidRPr="009C0ECC">
        <w:rPr>
          <w:b/>
        </w:rPr>
        <w:t>часов)</w:t>
      </w:r>
    </w:p>
    <w:p w:rsidR="00BB392A" w:rsidRPr="009C0ECC" w:rsidRDefault="00BB392A" w:rsidP="00181DDC">
      <w:pPr>
        <w:ind w:left="360"/>
        <w:jc w:val="center"/>
        <w:rPr>
          <w:b/>
        </w:rPr>
      </w:pPr>
    </w:p>
    <w:p w:rsidR="00BB392A" w:rsidRPr="009C0ECC" w:rsidRDefault="00BB392A" w:rsidP="00181DDC">
      <w:pPr>
        <w:ind w:left="360"/>
        <w:jc w:val="both"/>
      </w:pPr>
      <w:r w:rsidRPr="009C0ECC">
        <w:t>Проектирование как сфера профессиональной деятельности. Последовательность проектирования. Банк идей. Реализация проекта. Оценка проекта. Выполнение проекта и анализ результатов работы. Оформление пояснительной записки и проведение презентации.</w:t>
      </w:r>
    </w:p>
    <w:p w:rsidR="00BB392A" w:rsidRPr="009C0ECC" w:rsidRDefault="00BB392A" w:rsidP="00181DDC">
      <w:pPr>
        <w:ind w:left="360"/>
        <w:jc w:val="both"/>
        <w:rPr>
          <w:b/>
          <w:i/>
          <w:u w:val="single"/>
        </w:rPr>
      </w:pPr>
    </w:p>
    <w:p w:rsidR="00BB392A" w:rsidRPr="009C0ECC" w:rsidRDefault="00BB392A" w:rsidP="001128F0">
      <w:pPr>
        <w:jc w:val="both"/>
      </w:pPr>
    </w:p>
    <w:p w:rsidR="00BB392A" w:rsidRPr="009C0ECC" w:rsidRDefault="00BB392A" w:rsidP="00181DDC">
      <w:pPr>
        <w:tabs>
          <w:tab w:val="left" w:pos="4170"/>
        </w:tabs>
        <w:jc w:val="center"/>
        <w:rPr>
          <w:b/>
        </w:rPr>
      </w:pPr>
      <w:r w:rsidRPr="009C0ECC">
        <w:rPr>
          <w:b/>
        </w:rPr>
        <w:t>РАЗДЕЛ</w:t>
      </w:r>
      <w:r>
        <w:rPr>
          <w:b/>
        </w:rPr>
        <w:t>:</w:t>
      </w:r>
      <w:r w:rsidRPr="009C0ECC">
        <w:rPr>
          <w:b/>
        </w:rPr>
        <w:t xml:space="preserve">  «Электротехника»  (</w:t>
      </w:r>
      <w:r>
        <w:rPr>
          <w:b/>
        </w:rPr>
        <w:t>8</w:t>
      </w:r>
      <w:r w:rsidRPr="009C0ECC">
        <w:rPr>
          <w:b/>
        </w:rPr>
        <w:t xml:space="preserve"> часов)</w:t>
      </w:r>
    </w:p>
    <w:p w:rsidR="00BB392A" w:rsidRPr="009C0ECC" w:rsidRDefault="00BB392A" w:rsidP="00181DDC">
      <w:pPr>
        <w:tabs>
          <w:tab w:val="left" w:pos="4170"/>
        </w:tabs>
        <w:jc w:val="center"/>
        <w:rPr>
          <w:b/>
        </w:rPr>
      </w:pPr>
    </w:p>
    <w:p w:rsidR="00BB392A" w:rsidRPr="009C0ECC" w:rsidRDefault="00BB392A" w:rsidP="003A5899">
      <w:pPr>
        <w:tabs>
          <w:tab w:val="left" w:pos="4170"/>
        </w:tabs>
      </w:pPr>
      <w:r w:rsidRPr="009C0ECC">
        <w:t>Применение электрической энергии в промышленности, на транспорте и в быту.</w:t>
      </w:r>
    </w:p>
    <w:p w:rsidR="00BB392A" w:rsidRPr="009C0ECC" w:rsidRDefault="00BB392A" w:rsidP="003A5899">
      <w:pPr>
        <w:tabs>
          <w:tab w:val="left" w:pos="4170"/>
        </w:tabs>
      </w:pPr>
      <w:r w:rsidRPr="009C0ECC">
        <w:t>Электонагревательные приборы, их характеристики по мощности и рабочему напряжению. Виды электронагревательных приборов. Пути экономии электрической энергии в быту. Правила безопасного пользования бытовыми электроприборами.</w:t>
      </w:r>
    </w:p>
    <w:p w:rsidR="00BB392A" w:rsidRPr="009C0ECC" w:rsidRDefault="00BB392A" w:rsidP="003A5899">
      <w:pPr>
        <w:tabs>
          <w:tab w:val="left" w:pos="4170"/>
        </w:tabs>
      </w:pPr>
      <w:r w:rsidRPr="009C0ECC">
        <w:t>Общее понятие об электрическом токе, о силе тока, напряжении и сопротивлении.виды источников тока и приемников электрической энергии.</w:t>
      </w:r>
    </w:p>
    <w:p w:rsidR="00BB392A" w:rsidRPr="009C0ECC" w:rsidRDefault="00BB392A" w:rsidP="003A5899">
      <w:pPr>
        <w:tabs>
          <w:tab w:val="left" w:pos="4170"/>
        </w:tabs>
      </w:pPr>
      <w:r w:rsidRPr="009C0ECC">
        <w:t>Профессии, связанные с выполнением электромонтажных и наладочных работ.</w:t>
      </w:r>
    </w:p>
    <w:p w:rsidR="00BB392A" w:rsidRPr="009C0ECC" w:rsidRDefault="00BB392A" w:rsidP="003A5899">
      <w:pPr>
        <w:tabs>
          <w:tab w:val="left" w:pos="4170"/>
        </w:tabs>
      </w:pPr>
      <w:r w:rsidRPr="009C0ECC">
        <w:t>Работа счетчика электрической энергии. Способы определения расхода и стоимости электрической энергии.</w:t>
      </w:r>
    </w:p>
    <w:p w:rsidR="00BB392A" w:rsidRPr="003A5899" w:rsidRDefault="00BB392A" w:rsidP="003A5899">
      <w:pPr>
        <w:tabs>
          <w:tab w:val="left" w:pos="4170"/>
        </w:tabs>
        <w:rPr>
          <w:sz w:val="28"/>
          <w:szCs w:val="28"/>
        </w:rPr>
      </w:pPr>
    </w:p>
    <w:p w:rsidR="00BB392A" w:rsidRDefault="00BB392A" w:rsidP="00181DDC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ind w:firstLine="708"/>
        <w:jc w:val="both"/>
        <w:rPr>
          <w:sz w:val="28"/>
          <w:szCs w:val="28"/>
        </w:rPr>
      </w:pPr>
    </w:p>
    <w:p w:rsidR="00BB392A" w:rsidRDefault="00BB392A" w:rsidP="00181DDC">
      <w:pPr>
        <w:jc w:val="both"/>
        <w:rPr>
          <w:sz w:val="28"/>
          <w:szCs w:val="28"/>
        </w:rPr>
      </w:pPr>
    </w:p>
    <w:p w:rsidR="00BB392A" w:rsidRDefault="00BB392A" w:rsidP="00181DDC">
      <w:pPr>
        <w:jc w:val="both"/>
        <w:rPr>
          <w:sz w:val="28"/>
          <w:szCs w:val="28"/>
        </w:rPr>
      </w:pPr>
    </w:p>
    <w:p w:rsidR="00BB392A" w:rsidRDefault="00BB392A" w:rsidP="00181DDC">
      <w:pPr>
        <w:jc w:val="both"/>
        <w:rPr>
          <w:sz w:val="28"/>
          <w:szCs w:val="28"/>
        </w:rPr>
      </w:pPr>
    </w:p>
    <w:p w:rsidR="00BB392A" w:rsidRDefault="00BB392A" w:rsidP="00181DDC">
      <w:pPr>
        <w:jc w:val="both"/>
        <w:rPr>
          <w:sz w:val="28"/>
          <w:szCs w:val="28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Pr="00FB0E3A" w:rsidRDefault="00BB392A" w:rsidP="00FB0E3A">
      <w:pPr>
        <w:shd w:val="clear" w:color="auto" w:fill="FFFFFF"/>
        <w:spacing w:line="317" w:lineRule="exact"/>
        <w:jc w:val="center"/>
        <w:rPr>
          <w:b/>
          <w:sz w:val="32"/>
          <w:szCs w:val="32"/>
        </w:rPr>
      </w:pPr>
      <w:r w:rsidRPr="00FB0E3A">
        <w:rPr>
          <w:b/>
          <w:sz w:val="32"/>
          <w:szCs w:val="32"/>
        </w:rPr>
        <w:t>Учебно-тематический план</w:t>
      </w:r>
    </w:p>
    <w:p w:rsidR="00BB392A" w:rsidRPr="00FB0E3A" w:rsidRDefault="00BB392A" w:rsidP="00FB0E3A">
      <w:pPr>
        <w:ind w:firstLine="708"/>
        <w:jc w:val="center"/>
        <w:rPr>
          <w:sz w:val="32"/>
          <w:szCs w:val="32"/>
        </w:rPr>
      </w:pPr>
      <w:r w:rsidRPr="00FB0E3A">
        <w:rPr>
          <w:sz w:val="32"/>
          <w:szCs w:val="32"/>
        </w:rPr>
        <w:t>8 класс</w:t>
      </w:r>
    </w:p>
    <w:p w:rsidR="00BB392A" w:rsidRPr="00FB0E3A" w:rsidRDefault="00BB392A" w:rsidP="00FB0E3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3948"/>
        <w:gridCol w:w="1911"/>
      </w:tblGrid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Разделы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Количество часов по плану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Примечание</w:t>
            </w:r>
          </w:p>
        </w:tc>
      </w:tr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Технологии творческой и опытнической деятельности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</w:p>
        </w:tc>
      </w:tr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Электротехника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</w:p>
        </w:tc>
      </w:tr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Итоговая диагностическая работа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</w:p>
        </w:tc>
      </w:tr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Резервный урок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</w:p>
        </w:tc>
      </w:tr>
      <w:tr w:rsidR="00BB392A" w:rsidRPr="00FB0E3A" w:rsidTr="00FB0E3A">
        <w:trPr>
          <w:jc w:val="center"/>
        </w:trPr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итого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  <w:r w:rsidRPr="00FB0E3A"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BB392A" w:rsidRPr="00FB0E3A" w:rsidRDefault="00BB392A" w:rsidP="00FB0E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392A" w:rsidRPr="00FB0E3A" w:rsidRDefault="00BB392A" w:rsidP="00FB0E3A">
      <w:pPr>
        <w:jc w:val="center"/>
        <w:rPr>
          <w:b/>
          <w:sz w:val="28"/>
          <w:szCs w:val="28"/>
        </w:rPr>
      </w:pPr>
    </w:p>
    <w:p w:rsidR="00BB392A" w:rsidRPr="00FB0E3A" w:rsidRDefault="00BB392A" w:rsidP="00FB0E3A">
      <w:pPr>
        <w:jc w:val="center"/>
        <w:rPr>
          <w:b/>
          <w:sz w:val="28"/>
          <w:szCs w:val="28"/>
        </w:rPr>
      </w:pPr>
    </w:p>
    <w:p w:rsidR="00BB392A" w:rsidRPr="00FB0E3A" w:rsidRDefault="00BB392A" w:rsidP="00FB0E3A">
      <w:pPr>
        <w:jc w:val="center"/>
        <w:rPr>
          <w:b/>
          <w:sz w:val="28"/>
          <w:szCs w:val="28"/>
        </w:rPr>
      </w:pPr>
    </w:p>
    <w:p w:rsidR="00BB392A" w:rsidRPr="00FB0E3A" w:rsidRDefault="00BB392A" w:rsidP="00FB0E3A">
      <w:pPr>
        <w:jc w:val="center"/>
        <w:rPr>
          <w:b/>
          <w:sz w:val="28"/>
          <w:szCs w:val="28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p w:rsidR="00BB392A" w:rsidRDefault="00BB392A" w:rsidP="00181DDC">
      <w:pPr>
        <w:jc w:val="both"/>
        <w:rPr>
          <w:b/>
          <w:sz w:val="32"/>
          <w:szCs w:val="32"/>
        </w:rPr>
      </w:pPr>
    </w:p>
    <w:sectPr w:rsidR="00BB392A" w:rsidSect="00181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E15"/>
    <w:multiLevelType w:val="multilevel"/>
    <w:tmpl w:val="783ADDD4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FA3064E"/>
    <w:multiLevelType w:val="multilevel"/>
    <w:tmpl w:val="1AB2A57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BA2DA5"/>
    <w:multiLevelType w:val="multilevel"/>
    <w:tmpl w:val="9B82408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8F3585"/>
    <w:multiLevelType w:val="multilevel"/>
    <w:tmpl w:val="B92EC77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19174B8"/>
    <w:multiLevelType w:val="multilevel"/>
    <w:tmpl w:val="F110936A"/>
    <w:lvl w:ilvl="0"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5" w15:restartNumberingAfterBreak="0">
    <w:nsid w:val="2E1938FB"/>
    <w:multiLevelType w:val="multilevel"/>
    <w:tmpl w:val="548A8B6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4A56818"/>
    <w:multiLevelType w:val="multilevel"/>
    <w:tmpl w:val="5E323A50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7" w15:restartNumberingAfterBreak="0">
    <w:nsid w:val="3D8E3D93"/>
    <w:multiLevelType w:val="multilevel"/>
    <w:tmpl w:val="DD74399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B93277"/>
    <w:multiLevelType w:val="multilevel"/>
    <w:tmpl w:val="9F36582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E70DA2"/>
    <w:multiLevelType w:val="multilevel"/>
    <w:tmpl w:val="7B6EAC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CB86C84"/>
    <w:multiLevelType w:val="multilevel"/>
    <w:tmpl w:val="87123E44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522A5B7F"/>
    <w:multiLevelType w:val="multilevel"/>
    <w:tmpl w:val="C6BC970C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57E24609"/>
    <w:multiLevelType w:val="multilevel"/>
    <w:tmpl w:val="216E00C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8382BF1"/>
    <w:multiLevelType w:val="multilevel"/>
    <w:tmpl w:val="EF761448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61716458"/>
    <w:multiLevelType w:val="multilevel"/>
    <w:tmpl w:val="A98004A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36446A6"/>
    <w:multiLevelType w:val="multilevel"/>
    <w:tmpl w:val="476EAEE6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6D7C0CEF"/>
    <w:multiLevelType w:val="multilevel"/>
    <w:tmpl w:val="E0967332"/>
    <w:lvl w:ilvl="0"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7" w15:restartNumberingAfterBreak="0">
    <w:nsid w:val="71226DE1"/>
    <w:multiLevelType w:val="multilevel"/>
    <w:tmpl w:val="3404E33A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5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C"/>
    <w:rsid w:val="0004077A"/>
    <w:rsid w:val="000A6811"/>
    <w:rsid w:val="000D2C89"/>
    <w:rsid w:val="000D68EE"/>
    <w:rsid w:val="000E6198"/>
    <w:rsid w:val="001128F0"/>
    <w:rsid w:val="00132931"/>
    <w:rsid w:val="00181DDC"/>
    <w:rsid w:val="00202674"/>
    <w:rsid w:val="00267D6E"/>
    <w:rsid w:val="002B0F53"/>
    <w:rsid w:val="002D5B81"/>
    <w:rsid w:val="0031607E"/>
    <w:rsid w:val="00381FCA"/>
    <w:rsid w:val="00397D31"/>
    <w:rsid w:val="003A5899"/>
    <w:rsid w:val="004123BE"/>
    <w:rsid w:val="00431E5A"/>
    <w:rsid w:val="00451E7A"/>
    <w:rsid w:val="00494E1C"/>
    <w:rsid w:val="004A615A"/>
    <w:rsid w:val="00502862"/>
    <w:rsid w:val="0051014E"/>
    <w:rsid w:val="00522BC2"/>
    <w:rsid w:val="00620875"/>
    <w:rsid w:val="006F4058"/>
    <w:rsid w:val="0070126B"/>
    <w:rsid w:val="00774025"/>
    <w:rsid w:val="007E4202"/>
    <w:rsid w:val="008747ED"/>
    <w:rsid w:val="0087664F"/>
    <w:rsid w:val="008B2619"/>
    <w:rsid w:val="009C0705"/>
    <w:rsid w:val="009C0ECC"/>
    <w:rsid w:val="00A0530F"/>
    <w:rsid w:val="00A96183"/>
    <w:rsid w:val="00AA54C1"/>
    <w:rsid w:val="00AC317C"/>
    <w:rsid w:val="00AF3FC6"/>
    <w:rsid w:val="00B16857"/>
    <w:rsid w:val="00B3189A"/>
    <w:rsid w:val="00BA746C"/>
    <w:rsid w:val="00BB392A"/>
    <w:rsid w:val="00C04481"/>
    <w:rsid w:val="00C205D7"/>
    <w:rsid w:val="00C30099"/>
    <w:rsid w:val="00C86A3E"/>
    <w:rsid w:val="00CA7AB5"/>
    <w:rsid w:val="00CF7A05"/>
    <w:rsid w:val="00D306D8"/>
    <w:rsid w:val="00D87D08"/>
    <w:rsid w:val="00DC03E7"/>
    <w:rsid w:val="00DF2217"/>
    <w:rsid w:val="00E13BB8"/>
    <w:rsid w:val="00E95205"/>
    <w:rsid w:val="00F158F2"/>
    <w:rsid w:val="00F53988"/>
    <w:rsid w:val="00F769BC"/>
    <w:rsid w:val="00FB0E3A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5726C"/>
  <w15:chartTrackingRefBased/>
  <w15:docId w15:val="{098B1FBD-1D85-4B92-841E-CD8081C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DC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DDC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NoSpacing">
    <w:name w:val="No Spacing"/>
    <w:uiPriority w:val="1"/>
    <w:rsid w:val="00181DDC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F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747ED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Сергей Ключников</cp:lastModifiedBy>
  <cp:revision>2</cp:revision>
  <cp:lastPrinted>2019-02-27T09:06:00Z</cp:lastPrinted>
  <dcterms:created xsi:type="dcterms:W3CDTF">2019-05-27T14:19:00Z</dcterms:created>
  <dcterms:modified xsi:type="dcterms:W3CDTF">2019-05-27T14:19:00Z</dcterms:modified>
</cp:coreProperties>
</file>