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53" w:rsidRPr="00686B98" w:rsidRDefault="00366F53" w:rsidP="00366F53">
      <w:pPr>
        <w:spacing w:line="240" w:lineRule="auto"/>
        <w:ind w:left="14" w:right="19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366F53" w:rsidRPr="00686B98" w:rsidRDefault="00366F53" w:rsidP="00366F53">
      <w:pPr>
        <w:numPr>
          <w:ilvl w:val="0"/>
          <w:numId w:val="1"/>
        </w:numPr>
        <w:spacing w:line="240" w:lineRule="auto"/>
        <w:ind w:hanging="35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>ООД УУП и ПДН УМВД России по Ульяновской области:</w:t>
      </w:r>
    </w:p>
    <w:p w:rsidR="00366F53" w:rsidRPr="00686B98" w:rsidRDefault="00366F53" w:rsidP="00366F53">
      <w:pPr>
        <w:spacing w:line="240" w:lineRule="auto"/>
        <w:ind w:left="75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>8(8422)27-19-23;</w:t>
      </w:r>
    </w:p>
    <w:p w:rsidR="00366F53" w:rsidRPr="00686B98" w:rsidRDefault="00366F53" w:rsidP="00366F53">
      <w:pPr>
        <w:numPr>
          <w:ilvl w:val="0"/>
          <w:numId w:val="1"/>
        </w:numPr>
        <w:spacing w:line="240" w:lineRule="auto"/>
        <w:ind w:hanging="35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>Уполномоченный по правам ребёнка в Ульяновской области:</w:t>
      </w:r>
    </w:p>
    <w:p w:rsidR="00366F53" w:rsidRPr="00686B98" w:rsidRDefault="00366F53" w:rsidP="00366F53">
      <w:pPr>
        <w:spacing w:line="240" w:lineRule="auto"/>
        <w:ind w:left="75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 xml:space="preserve"> 8(8422)58-52-20;</w:t>
      </w:r>
    </w:p>
    <w:p w:rsidR="00366F53" w:rsidRPr="00686B98" w:rsidRDefault="00366F53" w:rsidP="00366F53">
      <w:pPr>
        <w:spacing w:line="240" w:lineRule="auto"/>
        <w:ind w:left="701" w:right="362" w:hanging="36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 xml:space="preserve">3. Комиссия по делам несовершеннолетних и защите их прав при Правительстве Ульяновской области: </w:t>
      </w:r>
    </w:p>
    <w:p w:rsidR="00366F53" w:rsidRPr="00686B98" w:rsidRDefault="00366F53" w:rsidP="00366F53">
      <w:pPr>
        <w:spacing w:line="240" w:lineRule="auto"/>
        <w:ind w:left="701" w:right="362" w:hanging="36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 xml:space="preserve">     8(8422) 58-92-86;</w:t>
      </w:r>
    </w:p>
    <w:p w:rsidR="00366F53" w:rsidRPr="00686B98" w:rsidRDefault="00366F53" w:rsidP="00366F53">
      <w:pPr>
        <w:numPr>
          <w:ilvl w:val="0"/>
          <w:numId w:val="2"/>
        </w:numPr>
        <w:spacing w:line="240" w:lineRule="auto"/>
        <w:ind w:hanging="36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>Общероссийский детский телефон доверия с единым номером                 8-800-2000-122, по которому можно получить консультативно-психологическую помощь при возникновении любой сложной жизненной ситуации;</w:t>
      </w:r>
    </w:p>
    <w:p w:rsidR="00366F53" w:rsidRPr="00686B98" w:rsidRDefault="00366F53" w:rsidP="00366F53">
      <w:pPr>
        <w:numPr>
          <w:ilvl w:val="0"/>
          <w:numId w:val="2"/>
        </w:numPr>
        <w:spacing w:line="240" w:lineRule="auto"/>
        <w:ind w:hanging="36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>Телефонная линия Следственного управления следственного комитета Российской Федерации по Ульяновско</w:t>
      </w:r>
      <w:r>
        <w:rPr>
          <w:rFonts w:ascii="PT Astra Serif" w:hAnsi="PT Astra Serif"/>
          <w:sz w:val="28"/>
          <w:szCs w:val="28"/>
        </w:rPr>
        <w:t>й области «Ребенок в опасности»: 8(8422) 41-16-15, 123;</w:t>
      </w:r>
    </w:p>
    <w:p w:rsidR="00366F53" w:rsidRPr="00686B98" w:rsidRDefault="00366F53" w:rsidP="00366F53">
      <w:pPr>
        <w:numPr>
          <w:ilvl w:val="0"/>
          <w:numId w:val="2"/>
        </w:numPr>
        <w:spacing w:line="240" w:lineRule="auto"/>
        <w:ind w:hanging="36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 w:cs="Times New Roman"/>
          <w:sz w:val="28"/>
          <w:szCs w:val="28"/>
        </w:rPr>
        <w:t>Ульяновская областная клиническая наркологическая больница Телефон доверия: 8(8422)717-717 п</w:t>
      </w:r>
      <w:r>
        <w:rPr>
          <w:rFonts w:ascii="PT Astra Serif" w:hAnsi="PT Astra Serif" w:cs="Times New Roman"/>
          <w:sz w:val="28"/>
          <w:szCs w:val="28"/>
        </w:rPr>
        <w:t>о рабочим дням с 08.00 до 16.00;</w:t>
      </w:r>
    </w:p>
    <w:p w:rsidR="00366F53" w:rsidRPr="00366F53" w:rsidRDefault="00366F53" w:rsidP="00366F53">
      <w:pPr>
        <w:numPr>
          <w:ilvl w:val="0"/>
          <w:numId w:val="2"/>
        </w:numPr>
        <w:spacing w:line="240" w:lineRule="auto"/>
        <w:ind w:hanging="363"/>
        <w:jc w:val="both"/>
        <w:rPr>
          <w:rFonts w:ascii="PT Astra Serif" w:hAnsi="PT Astra Serif"/>
          <w:sz w:val="28"/>
          <w:szCs w:val="28"/>
        </w:rPr>
      </w:pPr>
      <w:r w:rsidRPr="00686B98">
        <w:rPr>
          <w:rFonts w:ascii="PT Astra Serif" w:hAnsi="PT Astra Serif"/>
          <w:sz w:val="28"/>
          <w:szCs w:val="28"/>
        </w:rPr>
        <w:t>Т</w:t>
      </w:r>
      <w:r w:rsidRPr="00686B98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елефон «горячей линии» по фактам распространения </w:t>
      </w:r>
      <w:proofErr w:type="spellStart"/>
      <w:r w:rsidRPr="00686B98">
        <w:rPr>
          <w:rFonts w:ascii="PT Astra Serif" w:eastAsia="Times New Roman" w:hAnsi="PT Astra Serif" w:cs="Times New Roman"/>
          <w:spacing w:val="-11"/>
          <w:sz w:val="28"/>
          <w:szCs w:val="28"/>
        </w:rPr>
        <w:t>снюса</w:t>
      </w:r>
      <w:proofErr w:type="spellEnd"/>
      <w:r w:rsidRPr="00686B98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-  112</w:t>
      </w:r>
      <w:r>
        <w:rPr>
          <w:rFonts w:ascii="PT Astra Serif" w:eastAsia="Times New Roman" w:hAnsi="PT Astra Serif" w:cs="Times New Roman"/>
          <w:spacing w:val="-11"/>
          <w:sz w:val="28"/>
          <w:szCs w:val="28"/>
        </w:rPr>
        <w:t>;</w:t>
      </w:r>
    </w:p>
    <w:p w:rsidR="00366F53" w:rsidRPr="00366F53" w:rsidRDefault="00366F53" w:rsidP="00366F53">
      <w:pPr>
        <w:numPr>
          <w:ilvl w:val="0"/>
          <w:numId w:val="2"/>
        </w:numPr>
        <w:spacing w:before="240" w:line="240" w:lineRule="auto"/>
        <w:ind w:hanging="36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Аппарат</w:t>
      </w:r>
      <w:r w:rsidRPr="00366F5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антитеррористической комиссии в Ульяновской области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:</w:t>
      </w:r>
    </w:p>
    <w:p w:rsidR="00366F53" w:rsidRPr="00366F53" w:rsidRDefault="00366F53" w:rsidP="00366F53">
      <w:pPr>
        <w:spacing w:before="240" w:line="240" w:lineRule="auto"/>
        <w:ind w:left="71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8</w:t>
      </w:r>
      <w:r w:rsidRPr="00366F53">
        <w:rPr>
          <w:rFonts w:ascii="PT Astra Serif" w:hAnsi="PT Astra Serif" w:cs="Arial"/>
          <w:sz w:val="28"/>
          <w:szCs w:val="28"/>
          <w:shd w:val="clear" w:color="auto" w:fill="FFFFFF"/>
        </w:rPr>
        <w:t>(8422) 58-92-68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366F53" w:rsidRPr="00366F53" w:rsidRDefault="00366F53" w:rsidP="00366F53">
      <w:pPr>
        <w:numPr>
          <w:ilvl w:val="0"/>
          <w:numId w:val="2"/>
        </w:numPr>
        <w:spacing w:before="240" w:line="240" w:lineRule="auto"/>
        <w:ind w:hanging="363"/>
        <w:jc w:val="both"/>
        <w:rPr>
          <w:rStyle w:val="a3"/>
          <w:rFonts w:ascii="PT Astra Serif" w:hAnsi="PT Astra Serif"/>
          <w:b w:val="0"/>
          <w:bCs w:val="0"/>
          <w:sz w:val="28"/>
          <w:szCs w:val="28"/>
        </w:rPr>
      </w:pPr>
      <w:r w:rsidRPr="00366F53">
        <w:rPr>
          <w:rStyle w:val="a3"/>
          <w:rFonts w:ascii="PT Astra Serif" w:hAnsi="PT Astra Serif" w:cs="Arial"/>
          <w:b w:val="0"/>
          <w:sz w:val="28"/>
          <w:szCs w:val="28"/>
          <w:bdr w:val="none" w:sz="0" w:space="0" w:color="auto" w:frame="1"/>
        </w:rPr>
        <w:t xml:space="preserve">Отдел </w:t>
      </w:r>
      <w:proofErr w:type="gramStart"/>
      <w:r w:rsidRPr="00366F53">
        <w:rPr>
          <w:rStyle w:val="a3"/>
          <w:rFonts w:ascii="PT Astra Serif" w:hAnsi="PT Astra Serif" w:cs="Arial"/>
          <w:b w:val="0"/>
          <w:sz w:val="28"/>
          <w:szCs w:val="28"/>
          <w:bdr w:val="none" w:sz="0" w:space="0" w:color="auto" w:frame="1"/>
        </w:rPr>
        <w:t>реализации мероприятий противодействия идеологии терроризма</w:t>
      </w:r>
      <w:proofErr w:type="gramEnd"/>
      <w:r w:rsidRPr="00366F53">
        <w:rPr>
          <w:rStyle w:val="a3"/>
          <w:rFonts w:ascii="PT Astra Serif" w:hAnsi="PT Astra Serif" w:cs="Arial"/>
          <w:b w:val="0"/>
          <w:sz w:val="28"/>
          <w:szCs w:val="28"/>
          <w:bdr w:val="none" w:sz="0" w:space="0" w:color="auto" w:frame="1"/>
        </w:rPr>
        <w:t xml:space="preserve"> ОГКУ  «Управление делами Ульяновской области»:</w:t>
      </w:r>
      <w:r>
        <w:rPr>
          <w:rStyle w:val="a3"/>
          <w:rFonts w:ascii="PT Astra Serif" w:hAnsi="PT Astra Serif" w:cs="Arial"/>
          <w:b w:val="0"/>
          <w:sz w:val="28"/>
          <w:szCs w:val="28"/>
          <w:bdr w:val="none" w:sz="0" w:space="0" w:color="auto" w:frame="1"/>
        </w:rPr>
        <w:t xml:space="preserve">  </w:t>
      </w:r>
    </w:p>
    <w:p w:rsidR="00366F53" w:rsidRPr="00366F53" w:rsidRDefault="00366F53" w:rsidP="00366F53">
      <w:pPr>
        <w:spacing w:before="240" w:line="240" w:lineRule="auto"/>
        <w:ind w:left="713"/>
        <w:jc w:val="both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 w:cs="Arial"/>
          <w:b w:val="0"/>
          <w:sz w:val="28"/>
          <w:szCs w:val="28"/>
          <w:bdr w:val="none" w:sz="0" w:space="0" w:color="auto" w:frame="1"/>
        </w:rPr>
        <w:t xml:space="preserve">8 </w:t>
      </w:r>
      <w:r>
        <w:rPr>
          <w:rFonts w:ascii="PT Astra Serif" w:hAnsi="PT Astra Serif" w:cs="Arial"/>
          <w:sz w:val="28"/>
          <w:szCs w:val="28"/>
        </w:rPr>
        <w:t>(8422) 27-38-56;</w:t>
      </w:r>
    </w:p>
    <w:p w:rsidR="00366F53" w:rsidRPr="00366F53" w:rsidRDefault="00366F53" w:rsidP="00366F53">
      <w:pPr>
        <w:numPr>
          <w:ilvl w:val="0"/>
          <w:numId w:val="2"/>
        </w:numPr>
        <w:spacing w:line="240" w:lineRule="auto"/>
        <w:ind w:hanging="36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306E1B" w:rsidRPr="00381C36">
        <w:rPr>
          <w:rFonts w:ascii="PT Astra Serif" w:hAnsi="PT Astra Serif"/>
          <w:sz w:val="28"/>
          <w:szCs w:val="28"/>
        </w:rPr>
        <w:t>Центр информационной безопасности детей</w:t>
      </w:r>
      <w:r w:rsidR="00306E1B">
        <w:rPr>
          <w:rFonts w:ascii="PT Astra Serif" w:hAnsi="PT Astra Serif"/>
          <w:sz w:val="28"/>
          <w:szCs w:val="28"/>
        </w:rPr>
        <w:t xml:space="preserve">: </w:t>
      </w:r>
      <w:r w:rsidR="00306E1B">
        <w:rPr>
          <w:rStyle w:val="a3"/>
          <w:rFonts w:ascii="PT Astra Serif" w:hAnsi="PT Astra Serif" w:cs="Arial"/>
          <w:b w:val="0"/>
          <w:sz w:val="28"/>
          <w:szCs w:val="28"/>
          <w:bdr w:val="none" w:sz="0" w:space="0" w:color="auto" w:frame="1"/>
        </w:rPr>
        <w:t xml:space="preserve">8 </w:t>
      </w:r>
      <w:r w:rsidR="00306E1B">
        <w:rPr>
          <w:rFonts w:ascii="PT Astra Serif" w:hAnsi="PT Astra Serif" w:cs="Arial"/>
          <w:sz w:val="28"/>
          <w:szCs w:val="28"/>
        </w:rPr>
        <w:t>(8422) 58-55-74.</w:t>
      </w:r>
    </w:p>
    <w:p w:rsidR="003E5644" w:rsidRDefault="003E5644"/>
    <w:sectPr w:rsidR="003E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57E"/>
    <w:multiLevelType w:val="hybridMultilevel"/>
    <w:tmpl w:val="3AC620C2"/>
    <w:lvl w:ilvl="0" w:tplc="0BF0489C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C40510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9CF532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1EEA0C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6AD290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42172A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D02482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A12CC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5E075A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93710"/>
    <w:multiLevelType w:val="hybridMultilevel"/>
    <w:tmpl w:val="50BA82DA"/>
    <w:lvl w:ilvl="0" w:tplc="53264B26">
      <w:start w:val="4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03378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4C00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08370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092F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03FF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AB95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64DE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2E01E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53"/>
    <w:rsid w:val="00306E1B"/>
    <w:rsid w:val="00366F53"/>
    <w:rsid w:val="003E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F53"/>
    <w:rPr>
      <w:b/>
      <w:bCs/>
    </w:rPr>
  </w:style>
  <w:style w:type="paragraph" w:styleId="a4">
    <w:name w:val="Normal (Web)"/>
    <w:basedOn w:val="a"/>
    <w:uiPriority w:val="99"/>
    <w:semiHidden/>
    <w:unhideWhenUsed/>
    <w:rsid w:val="0036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66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vospit11</dc:creator>
  <cp:keywords/>
  <dc:description/>
  <cp:lastModifiedBy>vospit11</cp:lastModifiedBy>
  <cp:revision>2</cp:revision>
  <dcterms:created xsi:type="dcterms:W3CDTF">2021-10-22T09:20:00Z</dcterms:created>
  <dcterms:modified xsi:type="dcterms:W3CDTF">2021-10-22T09:35:00Z</dcterms:modified>
</cp:coreProperties>
</file>